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80" w:rsidRDefault="00363380">
      <w:bookmarkStart w:id="0" w:name="_GoBack"/>
      <w:bookmarkEnd w:id="0"/>
    </w:p>
    <w:p w:rsidR="00363380" w:rsidRDefault="00363380" w:rsidP="00597D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7D6C">
        <w:rPr>
          <w:rFonts w:ascii="Times New Roman" w:hAnsi="Times New Roman" w:cs="Times New Roman"/>
          <w:b/>
          <w:bCs/>
          <w:sz w:val="36"/>
          <w:szCs w:val="36"/>
        </w:rPr>
        <w:t>HARMONOGRAM FORM WSPARCIA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363380" w:rsidRPr="00567497">
        <w:trPr>
          <w:trHeight w:val="712"/>
        </w:trPr>
        <w:tc>
          <w:tcPr>
            <w:tcW w:w="13994" w:type="dxa"/>
            <w:gridSpan w:val="5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363380" w:rsidRPr="00567497">
        <w:trPr>
          <w:trHeight w:val="1118"/>
        </w:trPr>
        <w:tc>
          <w:tcPr>
            <w:tcW w:w="6516" w:type="dxa"/>
            <w:gridSpan w:val="3"/>
            <w:vAlign w:val="center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POWR.03.05.00-00-Z219/17</w:t>
            </w:r>
          </w:p>
        </w:tc>
      </w:tr>
      <w:tr w:rsidR="00363380" w:rsidRPr="00567497">
        <w:tc>
          <w:tcPr>
            <w:tcW w:w="562" w:type="dxa"/>
            <w:vAlign w:val="center"/>
          </w:tcPr>
          <w:p w:rsidR="00363380" w:rsidRPr="00567497" w:rsidRDefault="00363380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363380" w:rsidRPr="00567497" w:rsidRDefault="00363380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363380" w:rsidRPr="00567497" w:rsidRDefault="00363380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363380" w:rsidRPr="00567497" w:rsidRDefault="00363380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363380" w:rsidRPr="00567497" w:rsidRDefault="00363380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363380" w:rsidRPr="00567497" w:rsidRDefault="00363380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363380" w:rsidRPr="00567497">
        <w:tc>
          <w:tcPr>
            <w:tcW w:w="562" w:type="dxa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X 2020</w:t>
            </w:r>
          </w:p>
        </w:tc>
        <w:tc>
          <w:tcPr>
            <w:tcW w:w="4111" w:type="dxa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301 C PK, Śniadeckich 2</w:t>
            </w:r>
          </w:p>
        </w:tc>
        <w:tc>
          <w:tcPr>
            <w:tcW w:w="1843" w:type="dxa"/>
          </w:tcPr>
          <w:p w:rsidR="00363380" w:rsidRPr="00567497" w:rsidRDefault="00363380" w:rsidP="00D54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17-19.25</w:t>
            </w:r>
          </w:p>
        </w:tc>
        <w:tc>
          <w:tcPr>
            <w:tcW w:w="5635" w:type="dxa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warsztatowe Simulia-Abaqus grupa 1</w:t>
            </w:r>
          </w:p>
        </w:tc>
      </w:tr>
      <w:tr w:rsidR="00363380" w:rsidRPr="00567497">
        <w:tc>
          <w:tcPr>
            <w:tcW w:w="562" w:type="dxa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3380" w:rsidRPr="00567497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 2020</w:t>
            </w:r>
          </w:p>
        </w:tc>
        <w:tc>
          <w:tcPr>
            <w:tcW w:w="4111" w:type="dxa"/>
          </w:tcPr>
          <w:p w:rsidR="00363380" w:rsidRPr="00567497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301 C PK, Śniadeckich 2</w:t>
            </w:r>
          </w:p>
        </w:tc>
        <w:tc>
          <w:tcPr>
            <w:tcW w:w="1843" w:type="dxa"/>
          </w:tcPr>
          <w:p w:rsidR="00363380" w:rsidRPr="00567497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17-19.25</w:t>
            </w:r>
          </w:p>
        </w:tc>
        <w:tc>
          <w:tcPr>
            <w:tcW w:w="5635" w:type="dxa"/>
          </w:tcPr>
          <w:p w:rsidR="00363380" w:rsidRPr="00567497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warsztatowe Simulia-Abaqus grupa 1</w:t>
            </w:r>
          </w:p>
        </w:tc>
      </w:tr>
      <w:tr w:rsidR="00363380" w:rsidRPr="00567497">
        <w:tc>
          <w:tcPr>
            <w:tcW w:w="562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X 2020</w:t>
            </w:r>
          </w:p>
        </w:tc>
        <w:tc>
          <w:tcPr>
            <w:tcW w:w="4111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301 C PK, Śniadeckich 2</w:t>
            </w:r>
          </w:p>
        </w:tc>
        <w:tc>
          <w:tcPr>
            <w:tcW w:w="1843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17-19.25</w:t>
            </w:r>
          </w:p>
        </w:tc>
        <w:tc>
          <w:tcPr>
            <w:tcW w:w="5635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warsztatowe Simulia-Abaqus grupa 1</w:t>
            </w:r>
          </w:p>
        </w:tc>
      </w:tr>
      <w:tr w:rsidR="00363380" w:rsidRPr="00567497">
        <w:tc>
          <w:tcPr>
            <w:tcW w:w="562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XII 2020</w:t>
            </w:r>
          </w:p>
        </w:tc>
        <w:tc>
          <w:tcPr>
            <w:tcW w:w="4111" w:type="dxa"/>
          </w:tcPr>
          <w:p w:rsidR="00363380" w:rsidRPr="00567497" w:rsidRDefault="00363380" w:rsidP="0061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 FIDIC w procesie inwestycyjnym (on-line) webinar</w:t>
            </w:r>
          </w:p>
        </w:tc>
        <w:tc>
          <w:tcPr>
            <w:tcW w:w="1843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363380" w:rsidRPr="00567497" w:rsidRDefault="00363380" w:rsidP="0001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Szkolenie: Warunki kontraktowe FIDIC w procesie inwestycyjnym</w:t>
            </w:r>
          </w:p>
        </w:tc>
      </w:tr>
      <w:tr w:rsidR="00363380" w:rsidRPr="007F5CD8">
        <w:tc>
          <w:tcPr>
            <w:tcW w:w="562" w:type="dxa"/>
          </w:tcPr>
          <w:p w:rsidR="00363380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63380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XII 2020</w:t>
            </w:r>
          </w:p>
        </w:tc>
        <w:tc>
          <w:tcPr>
            <w:tcW w:w="4111" w:type="dxa"/>
          </w:tcPr>
          <w:p w:rsidR="00363380" w:rsidRPr="007F5CD8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F5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 MEP on-line</w:t>
            </w:r>
          </w:p>
        </w:tc>
        <w:tc>
          <w:tcPr>
            <w:tcW w:w="1843" w:type="dxa"/>
          </w:tcPr>
          <w:p w:rsidR="00363380" w:rsidRPr="007F5CD8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16-20</w:t>
            </w:r>
          </w:p>
        </w:tc>
        <w:tc>
          <w:tcPr>
            <w:tcW w:w="5635" w:type="dxa"/>
          </w:tcPr>
          <w:p w:rsidR="00363380" w:rsidRPr="007F5CD8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: Revit MEP</w:t>
            </w:r>
          </w:p>
        </w:tc>
      </w:tr>
      <w:tr w:rsidR="00363380" w:rsidRPr="007F5CD8">
        <w:tc>
          <w:tcPr>
            <w:tcW w:w="562" w:type="dxa"/>
          </w:tcPr>
          <w:p w:rsidR="00363380" w:rsidRDefault="00363380" w:rsidP="0004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63380" w:rsidRDefault="00363380" w:rsidP="0004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XII 2020</w:t>
            </w:r>
          </w:p>
        </w:tc>
        <w:tc>
          <w:tcPr>
            <w:tcW w:w="4111" w:type="dxa"/>
          </w:tcPr>
          <w:p w:rsidR="00363380" w:rsidRPr="007F5CD8" w:rsidRDefault="00363380" w:rsidP="0004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F5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 MEP on-line</w:t>
            </w:r>
          </w:p>
        </w:tc>
        <w:tc>
          <w:tcPr>
            <w:tcW w:w="1843" w:type="dxa"/>
          </w:tcPr>
          <w:p w:rsidR="00363380" w:rsidRPr="007F5CD8" w:rsidRDefault="00363380" w:rsidP="0004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9-17.30</w:t>
            </w:r>
          </w:p>
        </w:tc>
        <w:tc>
          <w:tcPr>
            <w:tcW w:w="5635" w:type="dxa"/>
          </w:tcPr>
          <w:p w:rsidR="00363380" w:rsidRPr="007F5CD8" w:rsidRDefault="00363380" w:rsidP="0004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: Revit MEP</w:t>
            </w:r>
          </w:p>
        </w:tc>
      </w:tr>
      <w:tr w:rsidR="00363380" w:rsidRPr="007F5CD8">
        <w:tc>
          <w:tcPr>
            <w:tcW w:w="562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XII 2020</w:t>
            </w:r>
          </w:p>
        </w:tc>
        <w:tc>
          <w:tcPr>
            <w:tcW w:w="4111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>Szkolenie BVLOS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>5kg – część teoretyczna on-line</w:t>
            </w:r>
          </w:p>
        </w:tc>
        <w:tc>
          <w:tcPr>
            <w:tcW w:w="1843" w:type="dxa"/>
          </w:tcPr>
          <w:p w:rsidR="00363380" w:rsidRPr="007F5CD8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8.30-16.30</w:t>
            </w:r>
          </w:p>
        </w:tc>
        <w:tc>
          <w:tcPr>
            <w:tcW w:w="5635" w:type="dxa"/>
          </w:tcPr>
          <w:p w:rsidR="00363380" w:rsidRPr="007F5CD8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BVLOS do 5kg</w:t>
            </w:r>
          </w:p>
        </w:tc>
      </w:tr>
      <w:tr w:rsidR="00363380" w:rsidRPr="007F5CD8">
        <w:tc>
          <w:tcPr>
            <w:tcW w:w="562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I 2021</w:t>
            </w:r>
          </w:p>
        </w:tc>
        <w:tc>
          <w:tcPr>
            <w:tcW w:w="4111" w:type="dxa"/>
          </w:tcPr>
          <w:p w:rsidR="00363380" w:rsidRPr="00D06DC1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>Szkolenie BVLOS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>5kg – część teoretyczna on-line</w:t>
            </w:r>
          </w:p>
        </w:tc>
        <w:tc>
          <w:tcPr>
            <w:tcW w:w="1843" w:type="dxa"/>
          </w:tcPr>
          <w:p w:rsidR="00363380" w:rsidRPr="007F5CD8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8.30-16.30</w:t>
            </w:r>
          </w:p>
        </w:tc>
        <w:tc>
          <w:tcPr>
            <w:tcW w:w="5635" w:type="dxa"/>
          </w:tcPr>
          <w:p w:rsidR="00363380" w:rsidRPr="007F5CD8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BVLOS do 5kg</w:t>
            </w:r>
          </w:p>
        </w:tc>
      </w:tr>
      <w:tr w:rsidR="00363380" w:rsidRPr="007F5CD8">
        <w:tc>
          <w:tcPr>
            <w:tcW w:w="562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I 2021</w:t>
            </w:r>
          </w:p>
        </w:tc>
        <w:tc>
          <w:tcPr>
            <w:tcW w:w="4111" w:type="dxa"/>
          </w:tcPr>
          <w:p w:rsidR="00363380" w:rsidRPr="00D06DC1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>Szkolenie BVLOS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>5kg – część teoretyczna on-line</w:t>
            </w:r>
          </w:p>
        </w:tc>
        <w:tc>
          <w:tcPr>
            <w:tcW w:w="1843" w:type="dxa"/>
          </w:tcPr>
          <w:p w:rsidR="00363380" w:rsidRPr="007F5CD8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8.30-16.30</w:t>
            </w:r>
          </w:p>
        </w:tc>
        <w:tc>
          <w:tcPr>
            <w:tcW w:w="5635" w:type="dxa"/>
          </w:tcPr>
          <w:p w:rsidR="00363380" w:rsidRPr="007F5CD8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BVLOS do 5kg</w:t>
            </w:r>
          </w:p>
        </w:tc>
      </w:tr>
      <w:tr w:rsidR="00363380" w:rsidRPr="00D06DC1">
        <w:tc>
          <w:tcPr>
            <w:tcW w:w="562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363380" w:rsidRPr="007F5CD8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I 2021</w:t>
            </w:r>
          </w:p>
        </w:tc>
        <w:tc>
          <w:tcPr>
            <w:tcW w:w="4111" w:type="dxa"/>
          </w:tcPr>
          <w:p w:rsidR="00363380" w:rsidRPr="007F5CD8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Civil 3D – on-line</w:t>
            </w:r>
          </w:p>
        </w:tc>
        <w:tc>
          <w:tcPr>
            <w:tcW w:w="1843" w:type="dxa"/>
          </w:tcPr>
          <w:p w:rsidR="00363380" w:rsidRPr="007F5CD8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16.00-20.00</w:t>
            </w:r>
          </w:p>
        </w:tc>
        <w:tc>
          <w:tcPr>
            <w:tcW w:w="5635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 xml:space="preserve">Szkolenie AutoCad Civil 3D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I 2021</w:t>
            </w:r>
          </w:p>
        </w:tc>
        <w:tc>
          <w:tcPr>
            <w:tcW w:w="4111" w:type="dxa"/>
          </w:tcPr>
          <w:p w:rsidR="00363380" w:rsidRPr="007F5CD8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Civil 3D – on-line</w:t>
            </w:r>
          </w:p>
        </w:tc>
        <w:tc>
          <w:tcPr>
            <w:tcW w:w="1843" w:type="dxa"/>
          </w:tcPr>
          <w:p w:rsidR="00363380" w:rsidRPr="007F5CD8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9.00-17.00</w:t>
            </w:r>
          </w:p>
        </w:tc>
        <w:tc>
          <w:tcPr>
            <w:tcW w:w="5635" w:type="dxa"/>
          </w:tcPr>
          <w:p w:rsidR="00363380" w:rsidRPr="00D06DC1" w:rsidRDefault="00363380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 xml:space="preserve">Szkolenie AutoCad Civil 3D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I 2021</w:t>
            </w:r>
          </w:p>
        </w:tc>
        <w:tc>
          <w:tcPr>
            <w:tcW w:w="4111" w:type="dxa"/>
          </w:tcPr>
          <w:p w:rsidR="00363380" w:rsidRPr="00D06DC1" w:rsidRDefault="00363380" w:rsidP="0057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>Szkolenie BVLOS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C1">
              <w:rPr>
                <w:rFonts w:ascii="Times New Roman" w:hAnsi="Times New Roman" w:cs="Times New Roman"/>
                <w:sz w:val="24"/>
                <w:szCs w:val="24"/>
              </w:rPr>
              <w:t xml:space="preserve">5kg – 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praktyczna – tereny Kampusu ul. Śniadeckich 2</w:t>
            </w:r>
          </w:p>
        </w:tc>
        <w:tc>
          <w:tcPr>
            <w:tcW w:w="1843" w:type="dxa"/>
          </w:tcPr>
          <w:p w:rsidR="00363380" w:rsidRPr="00571494" w:rsidRDefault="00363380" w:rsidP="0057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94"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149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(11.30-12.30 przerwa)</w:t>
            </w:r>
          </w:p>
        </w:tc>
        <w:tc>
          <w:tcPr>
            <w:tcW w:w="5635" w:type="dxa"/>
          </w:tcPr>
          <w:p w:rsidR="00363380" w:rsidRPr="00571494" w:rsidRDefault="00363380" w:rsidP="00C5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94">
              <w:rPr>
                <w:rFonts w:ascii="Times New Roman" w:hAnsi="Times New Roman" w:cs="Times New Roman"/>
                <w:sz w:val="24"/>
                <w:szCs w:val="24"/>
              </w:rPr>
              <w:t>Szkolenie BVLOS do 5kg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 IV 2021</w:t>
            </w:r>
          </w:p>
        </w:tc>
        <w:tc>
          <w:tcPr>
            <w:tcW w:w="4111" w:type="dxa"/>
          </w:tcPr>
          <w:p w:rsidR="00363380" w:rsidRPr="00567497" w:rsidRDefault="00363380" w:rsidP="00010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 FIDIC w praktyce (on-line) webinar</w:t>
            </w:r>
          </w:p>
        </w:tc>
        <w:tc>
          <w:tcPr>
            <w:tcW w:w="1843" w:type="dxa"/>
          </w:tcPr>
          <w:p w:rsidR="00363380" w:rsidRPr="00567497" w:rsidRDefault="00363380" w:rsidP="000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363380" w:rsidRPr="00567497" w:rsidRDefault="00363380" w:rsidP="000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Szkolenie: Warunki kontraktowe FIDIC w praktyce</w:t>
            </w:r>
          </w:p>
        </w:tc>
      </w:tr>
      <w:tr w:rsidR="00363380" w:rsidRPr="00D247FF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63380" w:rsidRPr="00D06DC1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</w:t>
            </w:r>
          </w:p>
        </w:tc>
        <w:tc>
          <w:tcPr>
            <w:tcW w:w="4111" w:type="dxa"/>
          </w:tcPr>
          <w:p w:rsidR="00363380" w:rsidRPr="00D247FF" w:rsidRDefault="00363380" w:rsidP="00D247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st. II (on-line)</w:t>
            </w:r>
          </w:p>
        </w:tc>
        <w:tc>
          <w:tcPr>
            <w:tcW w:w="1843" w:type="dxa"/>
          </w:tcPr>
          <w:p w:rsidR="00363380" w:rsidRPr="00D247FF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11.30-16</w:t>
            </w:r>
          </w:p>
        </w:tc>
        <w:tc>
          <w:tcPr>
            <w:tcW w:w="5635" w:type="dxa"/>
          </w:tcPr>
          <w:p w:rsidR="00363380" w:rsidRPr="00D247FF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st. II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63380" w:rsidRPr="00D06DC1" w:rsidRDefault="00363380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</w:t>
            </w:r>
          </w:p>
        </w:tc>
        <w:tc>
          <w:tcPr>
            <w:tcW w:w="4111" w:type="dxa"/>
          </w:tcPr>
          <w:p w:rsidR="00363380" w:rsidRPr="00D247FF" w:rsidRDefault="00363380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st. II (on-line)</w:t>
            </w:r>
          </w:p>
        </w:tc>
        <w:tc>
          <w:tcPr>
            <w:tcW w:w="1843" w:type="dxa"/>
          </w:tcPr>
          <w:p w:rsidR="00363380" w:rsidRPr="00D247FF" w:rsidRDefault="00363380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14-19</w:t>
            </w:r>
          </w:p>
        </w:tc>
        <w:tc>
          <w:tcPr>
            <w:tcW w:w="5635" w:type="dxa"/>
          </w:tcPr>
          <w:p w:rsidR="00363380" w:rsidRPr="00D247FF" w:rsidRDefault="00363380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st. II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63380" w:rsidRPr="00D06DC1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</w:t>
            </w:r>
          </w:p>
        </w:tc>
        <w:tc>
          <w:tcPr>
            <w:tcW w:w="4111" w:type="dxa"/>
          </w:tcPr>
          <w:p w:rsidR="00363380" w:rsidRPr="00D247FF" w:rsidRDefault="00363380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</w:rPr>
              <w:t xml:space="preserve">Pomorze Zachodnie – wycieczka objazdowa: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247FF">
              <w:rPr>
                <w:rFonts w:ascii="Times New Roman" w:hAnsi="Times New Roman" w:cs="Times New Roman"/>
                <w:sz w:val="24"/>
                <w:szCs w:val="24"/>
              </w:rPr>
              <w:t>ieże I maszty</w:t>
            </w:r>
          </w:p>
        </w:tc>
        <w:tc>
          <w:tcPr>
            <w:tcW w:w="1843" w:type="dxa"/>
          </w:tcPr>
          <w:p w:rsidR="00363380" w:rsidRPr="00D247FF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8.30-16.30</w:t>
            </w:r>
          </w:p>
        </w:tc>
        <w:tc>
          <w:tcPr>
            <w:tcW w:w="5635" w:type="dxa"/>
          </w:tcPr>
          <w:p w:rsidR="00363380" w:rsidRPr="00D247FF" w:rsidRDefault="00363380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</w:rPr>
              <w:t xml:space="preserve">WS4: Pomorze Zachodnie.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Wieże i maszty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63380" w:rsidRPr="00D06DC1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V</w:t>
            </w:r>
          </w:p>
        </w:tc>
        <w:tc>
          <w:tcPr>
            <w:tcW w:w="4111" w:type="dxa"/>
          </w:tcPr>
          <w:p w:rsidR="00363380" w:rsidRPr="00D247FF" w:rsidRDefault="00363380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</w:rPr>
              <w:t>Szkolenie AutoCad st. II (on-line)</w:t>
            </w:r>
          </w:p>
        </w:tc>
        <w:tc>
          <w:tcPr>
            <w:tcW w:w="1843" w:type="dxa"/>
          </w:tcPr>
          <w:p w:rsidR="00363380" w:rsidRPr="00D247FF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635" w:type="dxa"/>
          </w:tcPr>
          <w:p w:rsidR="00363380" w:rsidRPr="00D247FF" w:rsidRDefault="00363380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</w:rPr>
              <w:t>Szkolenie AutoCad st. II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63380" w:rsidRPr="00D06DC1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V</w:t>
            </w:r>
          </w:p>
        </w:tc>
        <w:tc>
          <w:tcPr>
            <w:tcW w:w="4111" w:type="dxa"/>
          </w:tcPr>
          <w:p w:rsidR="00363380" w:rsidRPr="00D247FF" w:rsidRDefault="00363380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FF">
              <w:rPr>
                <w:rFonts w:ascii="Times New Roman" w:hAnsi="Times New Roman" w:cs="Times New Roman"/>
                <w:sz w:val="24"/>
                <w:szCs w:val="24"/>
              </w:rPr>
              <w:t xml:space="preserve">Szkolenie AutoCad st. </w:t>
            </w:r>
            <w:r w:rsidRPr="00D24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(on-line)</w:t>
            </w:r>
          </w:p>
        </w:tc>
        <w:tc>
          <w:tcPr>
            <w:tcW w:w="1843" w:type="dxa"/>
          </w:tcPr>
          <w:p w:rsidR="00363380" w:rsidRPr="00D247FF" w:rsidRDefault="00363380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12-19</w:t>
            </w:r>
          </w:p>
        </w:tc>
        <w:tc>
          <w:tcPr>
            <w:tcW w:w="5635" w:type="dxa"/>
          </w:tcPr>
          <w:p w:rsidR="00363380" w:rsidRPr="00D247FF" w:rsidRDefault="00363380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st. II</w:t>
            </w: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80" w:rsidRPr="00D06DC1">
        <w:tc>
          <w:tcPr>
            <w:tcW w:w="562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380" w:rsidRPr="00D06DC1" w:rsidRDefault="00363380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63380" w:rsidRPr="00D06DC1" w:rsidRDefault="00363380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380" w:rsidRPr="00D06DC1" w:rsidRDefault="00363380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380" w:rsidRPr="00D06DC1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0" w:rsidRDefault="00363380" w:rsidP="00597D6C">
      <w:pPr>
        <w:spacing w:after="0" w:line="240" w:lineRule="auto"/>
      </w:pPr>
      <w:r>
        <w:separator/>
      </w:r>
    </w:p>
  </w:endnote>
  <w:endnote w:type="continuationSeparator" w:id="0">
    <w:p w:rsidR="00363380" w:rsidRDefault="0036338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0" w:rsidRDefault="00363380" w:rsidP="00597D6C">
      <w:pPr>
        <w:spacing w:after="0" w:line="240" w:lineRule="auto"/>
      </w:pPr>
      <w:r>
        <w:separator/>
      </w:r>
    </w:p>
  </w:footnote>
  <w:footnote w:type="continuationSeparator" w:id="0">
    <w:p w:rsidR="00363380" w:rsidRDefault="0036338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0" w:rsidRDefault="00401DA7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6000" cy="168465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0965"/>
    <w:rsid w:val="0001677D"/>
    <w:rsid w:val="00016919"/>
    <w:rsid w:val="0003704F"/>
    <w:rsid w:val="00047A41"/>
    <w:rsid w:val="00063796"/>
    <w:rsid w:val="00077F11"/>
    <w:rsid w:val="000C7E81"/>
    <w:rsid w:val="00103082"/>
    <w:rsid w:val="0010695B"/>
    <w:rsid w:val="00107513"/>
    <w:rsid w:val="00134092"/>
    <w:rsid w:val="001536B8"/>
    <w:rsid w:val="001578A9"/>
    <w:rsid w:val="001C21E1"/>
    <w:rsid w:val="00204D49"/>
    <w:rsid w:val="002773EB"/>
    <w:rsid w:val="0028335F"/>
    <w:rsid w:val="00287EAF"/>
    <w:rsid w:val="002B2FA5"/>
    <w:rsid w:val="00326053"/>
    <w:rsid w:val="00363380"/>
    <w:rsid w:val="00375FD2"/>
    <w:rsid w:val="003A3976"/>
    <w:rsid w:val="00401DA7"/>
    <w:rsid w:val="00420334"/>
    <w:rsid w:val="00460CE6"/>
    <w:rsid w:val="0048277B"/>
    <w:rsid w:val="004A27B3"/>
    <w:rsid w:val="004E672E"/>
    <w:rsid w:val="0051786B"/>
    <w:rsid w:val="00521597"/>
    <w:rsid w:val="0053498D"/>
    <w:rsid w:val="00535BE9"/>
    <w:rsid w:val="00545BBE"/>
    <w:rsid w:val="00563411"/>
    <w:rsid w:val="00567497"/>
    <w:rsid w:val="00571494"/>
    <w:rsid w:val="005805A8"/>
    <w:rsid w:val="00584EC4"/>
    <w:rsid w:val="00597D6C"/>
    <w:rsid w:val="005F3448"/>
    <w:rsid w:val="00604AE9"/>
    <w:rsid w:val="00611C00"/>
    <w:rsid w:val="00685660"/>
    <w:rsid w:val="006F7250"/>
    <w:rsid w:val="00705128"/>
    <w:rsid w:val="007116BB"/>
    <w:rsid w:val="00750293"/>
    <w:rsid w:val="007949E0"/>
    <w:rsid w:val="00795AEC"/>
    <w:rsid w:val="00796B8A"/>
    <w:rsid w:val="007C3A13"/>
    <w:rsid w:val="007F5CD8"/>
    <w:rsid w:val="008353BB"/>
    <w:rsid w:val="00895574"/>
    <w:rsid w:val="008D5DAB"/>
    <w:rsid w:val="008F0F7D"/>
    <w:rsid w:val="00982095"/>
    <w:rsid w:val="009C19E8"/>
    <w:rsid w:val="009E6B5E"/>
    <w:rsid w:val="00A25FF0"/>
    <w:rsid w:val="00A91AF5"/>
    <w:rsid w:val="00A9702F"/>
    <w:rsid w:val="00AA2398"/>
    <w:rsid w:val="00AD53BB"/>
    <w:rsid w:val="00AD7A72"/>
    <w:rsid w:val="00AF162F"/>
    <w:rsid w:val="00B24709"/>
    <w:rsid w:val="00B27BDA"/>
    <w:rsid w:val="00B71B46"/>
    <w:rsid w:val="00B97C2B"/>
    <w:rsid w:val="00C31E37"/>
    <w:rsid w:val="00C34D74"/>
    <w:rsid w:val="00C50164"/>
    <w:rsid w:val="00C53332"/>
    <w:rsid w:val="00C644F5"/>
    <w:rsid w:val="00CA157C"/>
    <w:rsid w:val="00CD22C2"/>
    <w:rsid w:val="00D06DC1"/>
    <w:rsid w:val="00D247FF"/>
    <w:rsid w:val="00D33019"/>
    <w:rsid w:val="00D546B2"/>
    <w:rsid w:val="00D63208"/>
    <w:rsid w:val="00DB0386"/>
    <w:rsid w:val="00DB6A73"/>
    <w:rsid w:val="00DC1ED4"/>
    <w:rsid w:val="00DC7073"/>
    <w:rsid w:val="00E32A4A"/>
    <w:rsid w:val="00E621D4"/>
    <w:rsid w:val="00E6525B"/>
    <w:rsid w:val="00E96D30"/>
    <w:rsid w:val="00ED4DEC"/>
    <w:rsid w:val="00EE7B51"/>
    <w:rsid w:val="00EF1415"/>
    <w:rsid w:val="00EF4934"/>
    <w:rsid w:val="00F451AA"/>
    <w:rsid w:val="00F469AB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9D241CC-A431-428B-AB48-7803803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8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D6C"/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7D6C"/>
  </w:style>
  <w:style w:type="table" w:styleId="Tabela-Siatka">
    <w:name w:val="Table Grid"/>
    <w:basedOn w:val="Standardowy"/>
    <w:uiPriority w:val="99"/>
    <w:rsid w:val="00597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2A4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4</DocSecurity>
  <Lines>15</Lines>
  <Paragraphs>4</Paragraphs>
  <ScaleCrop>false</ScaleCrop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dcterms:created xsi:type="dcterms:W3CDTF">2021-05-18T09:17:00Z</dcterms:created>
  <dcterms:modified xsi:type="dcterms:W3CDTF">2021-05-18T09:17:00Z</dcterms:modified>
</cp:coreProperties>
</file>