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78FDA" w14:textId="77777777" w:rsidR="000464BC" w:rsidRDefault="000464BC"/>
    <w:p w14:paraId="68067A6E" w14:textId="77777777" w:rsidR="000464BC" w:rsidRDefault="00316BB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HARMONOGRAM WSPÓŁPRACY ZE SZKOŁAMI</w:t>
      </w:r>
    </w:p>
    <w:tbl>
      <w:tblPr>
        <w:tblStyle w:val="Tabela-Siatka"/>
        <w:tblW w:w="1410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224"/>
        <w:gridCol w:w="1843"/>
        <w:gridCol w:w="5636"/>
      </w:tblGrid>
      <w:tr w:rsidR="000464BC" w14:paraId="4E0BAD71" w14:textId="77777777" w:rsidTr="003E5F07">
        <w:trPr>
          <w:trHeight w:val="712"/>
        </w:trPr>
        <w:tc>
          <w:tcPr>
            <w:tcW w:w="14108" w:type="dxa"/>
            <w:gridSpan w:val="5"/>
            <w:vAlign w:val="center"/>
          </w:tcPr>
          <w:p w14:paraId="5B93BECD" w14:textId="77777777" w:rsidR="000464BC" w:rsidRDefault="00316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Nazwa beneficjenta: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Politechnika Koszalińska</w:t>
            </w:r>
          </w:p>
        </w:tc>
      </w:tr>
      <w:tr w:rsidR="000464BC" w14:paraId="01411612" w14:textId="77777777" w:rsidTr="003E5F07">
        <w:trPr>
          <w:trHeight w:val="1118"/>
        </w:trPr>
        <w:tc>
          <w:tcPr>
            <w:tcW w:w="6629" w:type="dxa"/>
            <w:gridSpan w:val="3"/>
            <w:vAlign w:val="center"/>
          </w:tcPr>
          <w:p w14:paraId="3109A244" w14:textId="77777777"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Tytuł projektu: </w:t>
            </w:r>
          </w:p>
          <w:p w14:paraId="59A2D8DA" w14:textId="77777777"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Politechnika Koszalińska kształci kadry dla transformacji energetycznej</w:t>
            </w:r>
          </w:p>
        </w:tc>
        <w:tc>
          <w:tcPr>
            <w:tcW w:w="7479" w:type="dxa"/>
            <w:gridSpan w:val="2"/>
            <w:vAlign w:val="center"/>
          </w:tcPr>
          <w:p w14:paraId="57660E57" w14:textId="77777777"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Nr projektu: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FERS.01.05-IP.08-0014/23</w:t>
            </w:r>
          </w:p>
        </w:tc>
      </w:tr>
      <w:tr w:rsidR="000464BC" w14:paraId="5050659F" w14:textId="77777777" w:rsidTr="003E5F07">
        <w:tc>
          <w:tcPr>
            <w:tcW w:w="562" w:type="dxa"/>
            <w:vAlign w:val="center"/>
          </w:tcPr>
          <w:p w14:paraId="38F86AAF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14:paraId="2D21939E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Data/Termin</w:t>
            </w:r>
          </w:p>
        </w:tc>
        <w:tc>
          <w:tcPr>
            <w:tcW w:w="4224" w:type="dxa"/>
            <w:vAlign w:val="center"/>
          </w:tcPr>
          <w:p w14:paraId="7C28E3BF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Miejsce </w:t>
            </w:r>
          </w:p>
          <w:p w14:paraId="47B5FDF0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(dokładny adres, nr sali)</w:t>
            </w:r>
          </w:p>
        </w:tc>
        <w:tc>
          <w:tcPr>
            <w:tcW w:w="1843" w:type="dxa"/>
            <w:vAlign w:val="center"/>
          </w:tcPr>
          <w:p w14:paraId="2BDBBB3A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5636" w:type="dxa"/>
            <w:vAlign w:val="center"/>
          </w:tcPr>
          <w:p w14:paraId="27AA6E26" w14:textId="77777777"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Tytuł/rodzaj realizowanego wsparcia</w:t>
            </w:r>
          </w:p>
        </w:tc>
      </w:tr>
      <w:tr w:rsidR="0074485D" w14:paraId="50178102" w14:textId="77777777" w:rsidTr="003E5F07">
        <w:trPr>
          <w:trHeight w:val="2378"/>
        </w:trPr>
        <w:tc>
          <w:tcPr>
            <w:tcW w:w="562" w:type="dxa"/>
            <w:vAlign w:val="center"/>
          </w:tcPr>
          <w:p w14:paraId="03FC95CF" w14:textId="77777777" w:rsidR="0074485D" w:rsidRDefault="007448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0C0BC90B" w14:textId="351DA41E" w:rsidR="0074485D" w:rsidRDefault="00D56A01" w:rsidP="00900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74485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74485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24" w:type="dxa"/>
            <w:vAlign w:val="center"/>
          </w:tcPr>
          <w:p w14:paraId="3B2C703B" w14:textId="77777777" w:rsidR="0074485D" w:rsidRPr="00CE0D53" w:rsidRDefault="00EA1D6A" w:rsidP="009008B4">
            <w:pPr>
              <w:suppressAutoHyphens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6" w:history="1">
              <w:r w:rsidR="0074485D" w:rsidRPr="00CE0D5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Zespół Szkół Agrotechnicznych</w:t>
              </w:r>
              <w:r w:rsidR="0074485D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 </w:t>
              </w:r>
              <w:r w:rsidR="0074485D" w:rsidRPr="00CE0D5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 im. Władysława Reymonta</w:t>
              </w:r>
            </w:hyperlink>
          </w:p>
          <w:p w14:paraId="32DA5AFB" w14:textId="77777777" w:rsidR="0074485D" w:rsidRPr="007B5AC8" w:rsidRDefault="0074485D" w:rsidP="0090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D53">
              <w:rPr>
                <w:rFonts w:ascii="Times New Roman" w:hAnsi="Times New Roman" w:cs="Times New Roman"/>
                <w:sz w:val="24"/>
                <w:szCs w:val="24"/>
              </w:rPr>
              <w:t>ul. Szczecińska 36</w:t>
            </w:r>
            <w:r w:rsidR="00552C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E0D53">
              <w:rPr>
                <w:rFonts w:ascii="Times New Roman" w:hAnsi="Times New Roman" w:cs="Times New Roman"/>
                <w:sz w:val="24"/>
                <w:szCs w:val="24"/>
              </w:rPr>
              <w:t>Słupsk</w:t>
            </w:r>
          </w:p>
        </w:tc>
        <w:tc>
          <w:tcPr>
            <w:tcW w:w="1843" w:type="dxa"/>
            <w:vAlign w:val="center"/>
          </w:tcPr>
          <w:p w14:paraId="7DE116F6" w14:textId="5B9E6023" w:rsidR="0074485D" w:rsidRDefault="0074485D" w:rsidP="007B5AC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56A0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D56A0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 – 12:</w:t>
            </w:r>
            <w:r w:rsidR="00D56A0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36" w:type="dxa"/>
            <w:vAlign w:val="center"/>
          </w:tcPr>
          <w:p w14:paraId="3F3ADC05" w14:textId="77777777" w:rsidR="0074485D" w:rsidRDefault="0074485D" w:rsidP="00B8126B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EA1D6A" w14:paraId="1E5DF42B" w14:textId="77777777" w:rsidTr="003E5F07">
        <w:trPr>
          <w:trHeight w:val="2378"/>
        </w:trPr>
        <w:tc>
          <w:tcPr>
            <w:tcW w:w="562" w:type="dxa"/>
            <w:vAlign w:val="center"/>
          </w:tcPr>
          <w:p w14:paraId="4C1384CC" w14:textId="156CEAE4" w:rsidR="00EA1D6A" w:rsidRDefault="00EA1D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  <w:vAlign w:val="center"/>
          </w:tcPr>
          <w:p w14:paraId="23DA71A2" w14:textId="4F3ED4AC" w:rsidR="00EA1D6A" w:rsidRDefault="00EA1D6A" w:rsidP="009008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24.11.2025</w:t>
            </w:r>
          </w:p>
        </w:tc>
        <w:tc>
          <w:tcPr>
            <w:tcW w:w="4224" w:type="dxa"/>
            <w:vAlign w:val="center"/>
          </w:tcPr>
          <w:p w14:paraId="32FF8572" w14:textId="77777777" w:rsidR="00EA1D6A" w:rsidRPr="00EA1D6A" w:rsidRDefault="00EA1D6A" w:rsidP="00EA1D6A">
            <w:pPr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EA1D6A">
              <w:rPr>
                <w:rFonts w:ascii="Times New Roman" w:hAnsi="Times New Roman" w:cs="Times New Roman"/>
              </w:rPr>
              <w:t xml:space="preserve">Zespół Szkół </w:t>
            </w:r>
          </w:p>
          <w:p w14:paraId="0FAF41AE" w14:textId="77777777" w:rsidR="00EA1D6A" w:rsidRPr="00EA1D6A" w:rsidRDefault="00EA1D6A" w:rsidP="00EA1D6A">
            <w:pPr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EA1D6A">
              <w:rPr>
                <w:rFonts w:ascii="Times New Roman" w:hAnsi="Times New Roman" w:cs="Times New Roman"/>
              </w:rPr>
              <w:t xml:space="preserve">Chłodniczych i Elektronicznych </w:t>
            </w:r>
          </w:p>
          <w:p w14:paraId="51776CD4" w14:textId="77777777" w:rsidR="00EA1D6A" w:rsidRPr="00EA1D6A" w:rsidRDefault="00EA1D6A" w:rsidP="00EA1D6A">
            <w:pPr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EA1D6A">
              <w:rPr>
                <w:rFonts w:ascii="Times New Roman" w:hAnsi="Times New Roman" w:cs="Times New Roman"/>
              </w:rPr>
              <w:t>w Gdyni</w:t>
            </w:r>
          </w:p>
          <w:p w14:paraId="0E46206E" w14:textId="6D96D8D4" w:rsidR="00EA1D6A" w:rsidRPr="00EA1D6A" w:rsidRDefault="00EA1D6A" w:rsidP="00EA1D6A">
            <w:pPr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EA1D6A">
              <w:rPr>
                <w:rFonts w:ascii="Times New Roman" w:hAnsi="Times New Roman" w:cs="Times New Roman"/>
              </w:rPr>
              <w:t>Sambora 48  Gdynia</w:t>
            </w:r>
          </w:p>
        </w:tc>
        <w:tc>
          <w:tcPr>
            <w:tcW w:w="1843" w:type="dxa"/>
            <w:vAlign w:val="center"/>
          </w:tcPr>
          <w:p w14:paraId="3356E7DD" w14:textId="4D29C65D" w:rsidR="00EA1D6A" w:rsidRPr="00EA1D6A" w:rsidRDefault="00EA1D6A" w:rsidP="007B5AC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D6A">
              <w:rPr>
                <w:rFonts w:ascii="Times New Roman" w:eastAsia="Calibri" w:hAnsi="Times New Roman" w:cs="Times New Roman"/>
                <w:sz w:val="24"/>
                <w:szCs w:val="24"/>
              </w:rPr>
              <w:t>10:00 – 11.30</w:t>
            </w:r>
          </w:p>
        </w:tc>
        <w:tc>
          <w:tcPr>
            <w:tcW w:w="5636" w:type="dxa"/>
            <w:vAlign w:val="center"/>
          </w:tcPr>
          <w:p w14:paraId="2809E333" w14:textId="6E9AC568" w:rsidR="00EA1D6A" w:rsidRDefault="00EA1D6A" w:rsidP="00B8126B">
            <w:pPr>
              <w:spacing w:after="0" w:line="240" w:lineRule="auto"/>
              <w:ind w:left="1139" w:hanging="113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D6A"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</w:tbl>
    <w:p w14:paraId="30BD17B9" w14:textId="77777777" w:rsidR="000464BC" w:rsidRDefault="000464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464BC" w:rsidSect="000464BC">
      <w:headerReference w:type="default" r:id="rId7"/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11AF5" w14:textId="77777777" w:rsidR="0020678F" w:rsidRDefault="0020678F" w:rsidP="000464BC">
      <w:pPr>
        <w:spacing w:after="0" w:line="240" w:lineRule="auto"/>
      </w:pPr>
      <w:r>
        <w:separator/>
      </w:r>
    </w:p>
  </w:endnote>
  <w:endnote w:type="continuationSeparator" w:id="0">
    <w:p w14:paraId="75F2D23B" w14:textId="77777777" w:rsidR="0020678F" w:rsidRDefault="0020678F" w:rsidP="00046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AAB50" w14:textId="77777777" w:rsidR="0020678F" w:rsidRDefault="0020678F" w:rsidP="000464BC">
      <w:pPr>
        <w:spacing w:after="0" w:line="240" w:lineRule="auto"/>
      </w:pPr>
      <w:r>
        <w:separator/>
      </w:r>
    </w:p>
  </w:footnote>
  <w:footnote w:type="continuationSeparator" w:id="0">
    <w:p w14:paraId="40B5DD56" w14:textId="77777777" w:rsidR="0020678F" w:rsidRDefault="0020678F" w:rsidP="00046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8EB09" w14:textId="77777777" w:rsidR="000464BC" w:rsidRDefault="00316BBB">
    <w:pPr>
      <w:pStyle w:val="Nagwek10"/>
      <w:jc w:val="center"/>
    </w:pPr>
    <w:r>
      <w:rPr>
        <w:noProof/>
        <w:lang w:eastAsia="pl-PL"/>
      </w:rPr>
      <w:drawing>
        <wp:inline distT="0" distB="0" distL="0" distR="0" wp14:anchorId="59B0D98D" wp14:editId="7096D288">
          <wp:extent cx="8892540" cy="23958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BC"/>
    <w:rsid w:val="00042385"/>
    <w:rsid w:val="000464BC"/>
    <w:rsid w:val="001240DC"/>
    <w:rsid w:val="00152064"/>
    <w:rsid w:val="00156D9D"/>
    <w:rsid w:val="00170ACD"/>
    <w:rsid w:val="001739D3"/>
    <w:rsid w:val="001C00A5"/>
    <w:rsid w:val="0020678F"/>
    <w:rsid w:val="00286E78"/>
    <w:rsid w:val="00316861"/>
    <w:rsid w:val="00316BBB"/>
    <w:rsid w:val="00367B28"/>
    <w:rsid w:val="003E5F07"/>
    <w:rsid w:val="003F02E9"/>
    <w:rsid w:val="0040001A"/>
    <w:rsid w:val="00407F67"/>
    <w:rsid w:val="00460F73"/>
    <w:rsid w:val="00487A82"/>
    <w:rsid w:val="004B4A87"/>
    <w:rsid w:val="00536DDA"/>
    <w:rsid w:val="00552C4D"/>
    <w:rsid w:val="0059526B"/>
    <w:rsid w:val="00656D0A"/>
    <w:rsid w:val="0066295F"/>
    <w:rsid w:val="006D6945"/>
    <w:rsid w:val="0074485D"/>
    <w:rsid w:val="00784A45"/>
    <w:rsid w:val="007B5AC8"/>
    <w:rsid w:val="007D3D8D"/>
    <w:rsid w:val="007F63B4"/>
    <w:rsid w:val="008B0ED2"/>
    <w:rsid w:val="008B12CE"/>
    <w:rsid w:val="008B28E8"/>
    <w:rsid w:val="008D6785"/>
    <w:rsid w:val="009008B4"/>
    <w:rsid w:val="0091164F"/>
    <w:rsid w:val="009128CF"/>
    <w:rsid w:val="009C17AB"/>
    <w:rsid w:val="009F7DCA"/>
    <w:rsid w:val="00A37E1E"/>
    <w:rsid w:val="00AE4104"/>
    <w:rsid w:val="00C06CB6"/>
    <w:rsid w:val="00CE0D53"/>
    <w:rsid w:val="00D25E1E"/>
    <w:rsid w:val="00D46F73"/>
    <w:rsid w:val="00D56A01"/>
    <w:rsid w:val="00D90C8B"/>
    <w:rsid w:val="00E15111"/>
    <w:rsid w:val="00E31996"/>
    <w:rsid w:val="00EA1D6A"/>
    <w:rsid w:val="00EE4FF6"/>
    <w:rsid w:val="00EF1DB6"/>
    <w:rsid w:val="00F25421"/>
    <w:rsid w:val="00F53629"/>
    <w:rsid w:val="00F77D00"/>
    <w:rsid w:val="00FD551B"/>
    <w:rsid w:val="00FD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5FE7"/>
  <w15:docId w15:val="{EE9C9E31-BE92-488E-B6A0-E16D4137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8B4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170ACD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97D6C"/>
  </w:style>
  <w:style w:type="character" w:customStyle="1" w:styleId="StopkaZnak">
    <w:name w:val="Stopka Znak"/>
    <w:basedOn w:val="Domylnaczcionkaakapitu"/>
    <w:link w:val="Stopka1"/>
    <w:uiPriority w:val="99"/>
    <w:qFormat/>
    <w:rsid w:val="00597D6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4288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0464B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464BC"/>
    <w:pPr>
      <w:spacing w:after="140" w:line="276" w:lineRule="auto"/>
    </w:pPr>
  </w:style>
  <w:style w:type="paragraph" w:styleId="Lista">
    <w:name w:val="List"/>
    <w:basedOn w:val="Tekstpodstawowy"/>
    <w:rsid w:val="000464BC"/>
    <w:rPr>
      <w:rFonts w:cs="Arial"/>
    </w:rPr>
  </w:style>
  <w:style w:type="paragraph" w:customStyle="1" w:styleId="Legenda1">
    <w:name w:val="Legenda1"/>
    <w:basedOn w:val="Normalny"/>
    <w:qFormat/>
    <w:rsid w:val="000464B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464BC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0464BC"/>
  </w:style>
  <w:style w:type="paragraph" w:customStyle="1" w:styleId="Nagwek10">
    <w:name w:val="Nagłówek1"/>
    <w:basedOn w:val="Normalny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97D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CE0D5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70AC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t&amp;rct=j&amp;q=&amp;esrc=s&amp;source=web&amp;cd=&amp;cad=rja&amp;uact=8&amp;ved=2ahUKEwjNjquEutqEAxUqbPEDHU8dA9kQ4kB6BAhKEAM&amp;url=%2Fmaps%2Fplace%2F%2Fdata%3D!4m2!3m1!1s0x46fe19f8e850ce09%3A0xef91572f2266009b%3Fsa%3DX%26ved%3D1t%3A8290%26ictx%3D111&amp;usg=AOvVaw1a0PSBvZQF7DjbKxfPLMaS&amp;opi=8997844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790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ijuszkiewicz</dc:creator>
  <cp:lastModifiedBy>Justyna BAGIEŃSKA-PIĘTA</cp:lastModifiedBy>
  <cp:revision>2</cp:revision>
  <cp:lastPrinted>2024-03-04T11:07:00Z</cp:lastPrinted>
  <dcterms:created xsi:type="dcterms:W3CDTF">2025-11-28T11:50:00Z</dcterms:created>
  <dcterms:modified xsi:type="dcterms:W3CDTF">2025-11-28T11:50:00Z</dcterms:modified>
  <dc:language>pl-PL</dc:language>
</cp:coreProperties>
</file>